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7E" w:rsidRPr="00166FF2" w:rsidRDefault="00A47F7E" w:rsidP="001C4ECE">
      <w:pPr>
        <w:jc w:val="center"/>
        <w:rPr>
          <w:rFonts w:ascii="Baroque Script" w:hAnsi="Baroque Script"/>
          <w:sz w:val="40"/>
          <w:szCs w:val="24"/>
          <w:u w:val="single"/>
        </w:rPr>
      </w:pPr>
      <w:r w:rsidRPr="00166FF2">
        <w:rPr>
          <w:rFonts w:ascii="Baroque Script" w:hAnsi="Baroque Script"/>
          <w:sz w:val="40"/>
          <w:szCs w:val="24"/>
          <w:u w:val="single"/>
        </w:rPr>
        <w:t>McGraw Family Library Fund</w:t>
      </w:r>
    </w:p>
    <w:p w:rsidR="001C4ECE" w:rsidRPr="00166FF2" w:rsidRDefault="00AE54FF" w:rsidP="00A84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6FF2">
        <w:rPr>
          <w:rFonts w:ascii="Times New Roman" w:hAnsi="Times New Roman" w:cs="Times New Roman"/>
          <w:sz w:val="24"/>
          <w:szCs w:val="24"/>
        </w:rPr>
        <w:t xml:space="preserve">The McGraw family established an endowed fund with the Community Foundation to support the Williamsport-Washington Township Library. This fund helps to create a well-equipped library, which in turn provides education for Warren County residents. </w:t>
      </w:r>
      <w:r w:rsidR="00121A15" w:rsidRPr="00166FF2">
        <w:rPr>
          <w:rFonts w:ascii="Times New Roman" w:hAnsi="Times New Roman" w:cs="Times New Roman"/>
          <w:sz w:val="24"/>
          <w:szCs w:val="24"/>
        </w:rPr>
        <w:t xml:space="preserve">In addition to lending books, the library houses many historical records for Warren County and is home to the Learning Center, which has been a valuable tool for many people in the community. </w:t>
      </w:r>
    </w:p>
    <w:p w:rsidR="001C4ECE" w:rsidRPr="001C4ECE" w:rsidRDefault="001C4ECE" w:rsidP="001C4ECE">
      <w:pPr>
        <w:rPr>
          <w:sz w:val="24"/>
          <w:szCs w:val="24"/>
        </w:rPr>
      </w:pPr>
    </w:p>
    <w:p w:rsidR="001C4ECE" w:rsidRPr="001C4ECE" w:rsidRDefault="00166FF2" w:rsidP="001C4ECE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1A89E91" wp14:editId="2CD7E756">
            <wp:simplePos x="0" y="0"/>
            <wp:positionH relativeFrom="column">
              <wp:posOffset>-19050</wp:posOffset>
            </wp:positionH>
            <wp:positionV relativeFrom="paragraph">
              <wp:posOffset>280670</wp:posOffset>
            </wp:positionV>
            <wp:extent cx="5943600" cy="3962400"/>
            <wp:effectExtent l="266700" t="266700" r="285750" b="2857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ln w="38100" cap="sq">
                      <a:solidFill>
                        <a:schemeClr val="accent3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C4ECE" w:rsidRPr="001C4ECE" w:rsidRDefault="001C4ECE" w:rsidP="001C4ECE">
      <w:pPr>
        <w:rPr>
          <w:sz w:val="24"/>
          <w:szCs w:val="24"/>
        </w:rPr>
      </w:pPr>
    </w:p>
    <w:p w:rsidR="001C4ECE" w:rsidRDefault="001C4ECE" w:rsidP="001C4ECE">
      <w:pPr>
        <w:rPr>
          <w:sz w:val="24"/>
          <w:szCs w:val="24"/>
        </w:rPr>
      </w:pPr>
    </w:p>
    <w:p w:rsidR="00A47F7E" w:rsidRPr="001C4ECE" w:rsidRDefault="00166FF2" w:rsidP="001C4ECE">
      <w:pPr>
        <w:tabs>
          <w:tab w:val="left" w:pos="718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4545C53" wp14:editId="23669D0B">
            <wp:simplePos x="0" y="0"/>
            <wp:positionH relativeFrom="column">
              <wp:posOffset>2095500</wp:posOffset>
            </wp:positionH>
            <wp:positionV relativeFrom="paragraph">
              <wp:posOffset>4312285</wp:posOffset>
            </wp:positionV>
            <wp:extent cx="1743710" cy="829310"/>
            <wp:effectExtent l="0" t="0" r="8890" b="8890"/>
            <wp:wrapTight wrapText="bothSides">
              <wp:wrapPolygon edited="0">
                <wp:start x="0" y="0"/>
                <wp:lineTo x="0" y="21335"/>
                <wp:lineTo x="21474" y="21335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ECE">
        <w:rPr>
          <w:sz w:val="24"/>
          <w:szCs w:val="24"/>
        </w:rPr>
        <w:tab/>
      </w:r>
    </w:p>
    <w:sectPr w:rsidR="00A47F7E" w:rsidRPr="001C4ECE" w:rsidSect="00A84E4C">
      <w:pgSz w:w="12240" w:h="15840"/>
      <w:pgMar w:top="1440" w:right="1440" w:bottom="1440" w:left="1440" w:header="720" w:footer="720" w:gutter="0"/>
      <w:pgBorders w:offsetFrom="page">
        <w:top w:val="thinThickSmallGap" w:sz="18" w:space="24" w:color="006600"/>
        <w:left w:val="thinThickSmallGap" w:sz="18" w:space="24" w:color="006600"/>
        <w:bottom w:val="thickThinSmallGap" w:sz="18" w:space="24" w:color="006600"/>
        <w:right w:val="thickThinSmallGap" w:sz="18" w:space="24" w:color="00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oque Scrip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7E"/>
    <w:rsid w:val="00121A15"/>
    <w:rsid w:val="00166FF2"/>
    <w:rsid w:val="001C4ECE"/>
    <w:rsid w:val="002000BC"/>
    <w:rsid w:val="00766213"/>
    <w:rsid w:val="008C5B6B"/>
    <w:rsid w:val="00A47F7E"/>
    <w:rsid w:val="00A84E4C"/>
    <w:rsid w:val="00AE54FF"/>
    <w:rsid w:val="00BD67E5"/>
    <w:rsid w:val="00EC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wccf</dc:creator>
  <cp:lastModifiedBy>wccf</cp:lastModifiedBy>
  <cp:revision>9</cp:revision>
  <dcterms:created xsi:type="dcterms:W3CDTF">2011-07-25T14:38:00Z</dcterms:created>
  <dcterms:modified xsi:type="dcterms:W3CDTF">2016-06-03T15:24:00Z</dcterms:modified>
</cp:coreProperties>
</file>